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60"/>
      </w:tblGrid>
      <w:tr w:rsidR="00BB6DA0" w:rsidTr="0046528C">
        <w:trPr>
          <w:trHeight w:val="15405"/>
        </w:trPr>
        <w:tc>
          <w:tcPr>
            <w:tcW w:w="11060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077E96" w:rsidRPr="0046528C" w:rsidRDefault="00BD5B0E" w:rsidP="00D20058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b/>
                <w:color w:val="2A65AC"/>
                <w:sz w:val="56"/>
                <w:szCs w:val="56"/>
              </w:rPr>
            </w:pPr>
            <w:r w:rsidRPr="0046528C">
              <w:rPr>
                <w:rFonts w:ascii="Times New Roman" w:hAnsi="Times New Roman" w:cs="Times New Roman"/>
                <w:b/>
                <w:color w:val="2A65AC"/>
                <w:sz w:val="56"/>
                <w:szCs w:val="56"/>
              </w:rPr>
              <w:t>2024 год -</w:t>
            </w:r>
          </w:p>
          <w:p w:rsidR="00BD5B0E" w:rsidRPr="0046528C" w:rsidRDefault="00BD5B0E" w:rsidP="00D20058">
            <w:pPr>
              <w:pStyle w:val="1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2A65AC"/>
                <w:sz w:val="56"/>
                <w:szCs w:val="56"/>
              </w:rPr>
            </w:pPr>
            <w:r w:rsidRPr="0046528C">
              <w:rPr>
                <w:rFonts w:ascii="Times New Roman" w:hAnsi="Times New Roman" w:cs="Times New Roman"/>
                <w:color w:val="2A65AC"/>
                <w:sz w:val="56"/>
                <w:szCs w:val="56"/>
              </w:rPr>
              <w:t>ГОД БЕЗОПАСНО</w:t>
            </w:r>
            <w:r w:rsidR="00621172" w:rsidRPr="0046528C">
              <w:rPr>
                <w:rFonts w:ascii="Times New Roman" w:hAnsi="Times New Roman" w:cs="Times New Roman"/>
                <w:color w:val="2A65AC"/>
                <w:sz w:val="56"/>
                <w:szCs w:val="56"/>
              </w:rPr>
              <w:t>ГО</w:t>
            </w:r>
            <w:r w:rsidRPr="0046528C">
              <w:rPr>
                <w:rFonts w:ascii="Times New Roman" w:hAnsi="Times New Roman" w:cs="Times New Roman"/>
                <w:color w:val="2A65AC"/>
                <w:sz w:val="56"/>
                <w:szCs w:val="56"/>
              </w:rPr>
              <w:t xml:space="preserve"> ТРУДА </w:t>
            </w:r>
          </w:p>
          <w:p w:rsidR="00BD5B0E" w:rsidRPr="0046528C" w:rsidRDefault="00BD5B0E" w:rsidP="00D20058">
            <w:pPr>
              <w:pStyle w:val="1"/>
              <w:spacing w:before="0"/>
              <w:jc w:val="center"/>
              <w:textAlignment w:val="baseline"/>
              <w:rPr>
                <w:rFonts w:ascii="Times New Roman" w:hAnsi="Times New Roman" w:cs="Times New Roman"/>
                <w:color w:val="17365D" w:themeColor="text2" w:themeShade="BF"/>
                <w:sz w:val="56"/>
                <w:szCs w:val="56"/>
              </w:rPr>
            </w:pPr>
            <w:r w:rsidRPr="0046528C">
              <w:rPr>
                <w:rFonts w:ascii="Times New Roman" w:hAnsi="Times New Roman" w:cs="Times New Roman"/>
                <w:color w:val="2A65AC"/>
                <w:sz w:val="56"/>
                <w:szCs w:val="56"/>
              </w:rPr>
              <w:t>В СТРОИТЕЛЬСТВЕ</w:t>
            </w:r>
          </w:p>
          <w:p w:rsidR="00BD5B0E" w:rsidRPr="00685EB5" w:rsidRDefault="00D20058" w:rsidP="00D20058">
            <w:pPr>
              <w:jc w:val="center"/>
              <w:textAlignment w:val="baseline"/>
              <w:rPr>
                <w:rFonts w:ascii="Tahoma" w:hAnsi="Tahoma" w:cs="Tahoma"/>
                <w:sz w:val="27"/>
                <w:szCs w:val="27"/>
              </w:rPr>
            </w:pPr>
            <w:r w:rsidRPr="00685EB5">
              <w:rPr>
                <w:noProof/>
                <w:lang w:eastAsia="ru-RU"/>
              </w:rPr>
              <w:drawing>
                <wp:inline distT="0" distB="0" distL="0" distR="0">
                  <wp:extent cx="6867521" cy="1752600"/>
                  <wp:effectExtent l="0" t="0" r="0" b="0"/>
                  <wp:docPr id="6" name="Рисунок 4" descr="https://i.siteapi.org/LL_HnC1SrIzOikeDa1aggZbFO3g=/0x0:1170x324/s2.siteapi.org/927e3711874346b/img/d5rulo6jvcowcsk8484ok0s0kks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siteapi.org/LL_HnC1SrIzOikeDa1aggZbFO3g=/0x0:1170x324/s2.siteapi.org/927e3711874346b/img/d5rulo6jvcowcsk8484ok0s0kks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2634" cy="175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058" w:rsidRPr="00685EB5" w:rsidRDefault="00D20058" w:rsidP="00D20058">
            <w:pPr>
              <w:tabs>
                <w:tab w:val="left" w:pos="4680"/>
              </w:tabs>
              <w:textAlignment w:val="baseline"/>
              <w:rPr>
                <w:rFonts w:ascii="Arial" w:hAnsi="Arial" w:cs="Arial"/>
                <w:noProof/>
                <w:lang w:eastAsia="ru-RU"/>
              </w:rPr>
            </w:pPr>
          </w:p>
          <w:p w:rsidR="00621172" w:rsidRPr="00685EB5" w:rsidRDefault="00621172" w:rsidP="00B67CAC">
            <w:pPr>
              <w:pStyle w:val="3"/>
              <w:spacing w:before="0"/>
              <w:ind w:firstLine="60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</w:pPr>
            <w:proofErr w:type="gramStart"/>
            <w:r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В соответствии с государственной программой «Рынок труда и содействие занятости» на 2021-2025 годы</w:t>
            </w:r>
            <w:r w:rsidR="00B67CAC"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, утверждённой </w:t>
            </w:r>
            <w:r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="00B67CAC"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Советом Министров Республики Беларусь  30.12.202 г. № 777</w:t>
            </w:r>
            <w:r w:rsidR="00685EB5"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в целях продолжения профилактической работы, направленной на предупреждение производственного травматизма, утвержден Министерством труда и социальной защиты</w:t>
            </w:r>
            <w:r w:rsidR="00685EB5"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Республики Беларусь</w:t>
            </w:r>
            <w:r w:rsid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план мероприятий по проведению</w:t>
            </w:r>
            <w:r w:rsid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Года безопасного труда в строительстве в 2024 году.</w:t>
            </w:r>
            <w:proofErr w:type="gramEnd"/>
          </w:p>
          <w:p w:rsidR="0064327A" w:rsidRPr="00685EB5" w:rsidRDefault="0064327A" w:rsidP="00B67CAC">
            <w:pPr>
              <w:pStyle w:val="3"/>
              <w:spacing w:before="0"/>
              <w:ind w:firstLine="601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</w:t>
            </w:r>
            <w:r w:rsidR="00D20058"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ланируется комплексное осуществление мероприятий в области улучшения условий и охраны труда работников, занятых</w:t>
            </w:r>
            <w:r w:rsidR="00D20058" w:rsidRPr="00685EB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20058" w:rsidRPr="00685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 строительстве.</w:t>
            </w:r>
          </w:p>
          <w:p w:rsidR="00170466" w:rsidRPr="00685EB5" w:rsidRDefault="00170466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</w:rPr>
              <w:t>В целях выполнения задачи 4</w:t>
            </w:r>
            <w:r w:rsidR="00B67CAC" w:rsidRPr="00685EB5">
              <w:rPr>
                <w:sz w:val="28"/>
                <w:szCs w:val="28"/>
              </w:rPr>
              <w:t xml:space="preserve"> «Улучшение условий и охраны труда»</w:t>
            </w:r>
            <w:r w:rsidRPr="00685EB5">
              <w:rPr>
                <w:sz w:val="28"/>
                <w:szCs w:val="28"/>
              </w:rPr>
              <w:t xml:space="preserve"> </w:t>
            </w:r>
            <w:r w:rsidR="00B67CAC" w:rsidRPr="00685EB5">
              <w:rPr>
                <w:sz w:val="28"/>
                <w:szCs w:val="28"/>
                <w:shd w:val="clear" w:color="auto" w:fill="FFFFFF"/>
              </w:rPr>
              <w:t xml:space="preserve">государственной программы </w:t>
            </w:r>
            <w:r w:rsidRPr="00685EB5">
              <w:rPr>
                <w:sz w:val="28"/>
                <w:szCs w:val="28"/>
              </w:rPr>
              <w:t>предусматривается:</w:t>
            </w:r>
          </w:p>
          <w:p w:rsidR="00170466" w:rsidRPr="00685EB5" w:rsidRDefault="00170466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</w:rPr>
              <w:t>реализация мероприятий, направленных на улучшение условий труда работающих, в том числе снижение воздействия вредных (или) опасных производственных факторов (повышенного уровня шума, вибрации, повышенных концентраций вредных химических веществ в воздухе рабочей зоны и другого), на основе анализа результатов аттестации рабочих мест по условиям труда;</w:t>
            </w:r>
          </w:p>
          <w:p w:rsidR="00170466" w:rsidRPr="00685EB5" w:rsidRDefault="00170466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  <w:shd w:val="clear" w:color="auto" w:fill="FFFFFF"/>
              </w:rPr>
              <w:t>совершенствование подходов к организации работы по охране труда в организациях: сельского хозяйства, строительной отрасли;</w:t>
            </w:r>
          </w:p>
          <w:p w:rsidR="00170466" w:rsidRPr="00685EB5" w:rsidRDefault="00170466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</w:rPr>
              <w:t>автоматизация и механизация производственных процессов;</w:t>
            </w:r>
          </w:p>
          <w:p w:rsidR="00A2318D" w:rsidRPr="00685EB5" w:rsidRDefault="00A2318D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  <w:shd w:val="clear" w:color="auto" w:fill="FFFFFF"/>
              </w:rPr>
              <w:t>проведение года безопасного труда в строительстве в 2024 году:</w:t>
            </w:r>
          </w:p>
          <w:p w:rsidR="00170466" w:rsidRPr="00685EB5" w:rsidRDefault="00170466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</w:rPr>
              <w:t>внедрение управления профессиональными рисками в систему управления охраной труда;</w:t>
            </w:r>
          </w:p>
          <w:p w:rsidR="00170466" w:rsidRPr="00685EB5" w:rsidRDefault="00170466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</w:rPr>
              <w:t>разработка и внедрение предупредительной модели управления охраной труда, основанной на передовых и наиболее эффективных технологиях в области охраны труда;</w:t>
            </w:r>
          </w:p>
          <w:p w:rsidR="00170466" w:rsidRPr="00685EB5" w:rsidRDefault="00170466" w:rsidP="00B67CAC">
            <w:pPr>
              <w:pStyle w:val="newncpi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</w:rPr>
              <w:t>популяризация и пропаганда охраны труда.</w:t>
            </w:r>
          </w:p>
          <w:p w:rsidR="00B67CAC" w:rsidRPr="00685EB5" w:rsidRDefault="00B67CAC" w:rsidP="00B67CAC">
            <w:pPr>
              <w:tabs>
                <w:tab w:val="left" w:pos="4680"/>
              </w:tabs>
              <w:ind w:firstLine="60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85EB5">
              <w:rPr>
                <w:rFonts w:ascii="Times New Roman" w:hAnsi="Times New Roman" w:cs="Times New Roman"/>
                <w:sz w:val="28"/>
                <w:szCs w:val="28"/>
              </w:rPr>
              <w:t>Мероприятия будут посвящены анализу состояния охраны труда и производственного травматизма, проводимой работы по профилактике производственного травматизма за 2023 год, выработке конкретных мер по снижению производственного травматизма и профессиональных заболеваний в рамках концепции «Нулевого травматизма». </w:t>
            </w:r>
          </w:p>
          <w:p w:rsidR="00BB6DA0" w:rsidRPr="00077E96" w:rsidRDefault="00BD5B0E" w:rsidP="00B67CAC">
            <w:pPr>
              <w:pStyle w:val="aa"/>
              <w:shd w:val="clear" w:color="auto" w:fill="FFFFFF"/>
              <w:spacing w:before="0" w:beforeAutospacing="0" w:after="0" w:afterAutospacing="0"/>
              <w:ind w:firstLine="601"/>
              <w:jc w:val="both"/>
              <w:rPr>
                <w:sz w:val="28"/>
                <w:szCs w:val="28"/>
              </w:rPr>
            </w:pPr>
            <w:r w:rsidRPr="00685EB5">
              <w:rPr>
                <w:sz w:val="28"/>
                <w:szCs w:val="28"/>
              </w:rPr>
              <w:t xml:space="preserve">В апреле пройдут мероприятия, посвященные Всемирному дню охраны труда. В течение года будут проводиться </w:t>
            </w:r>
            <w:r w:rsidR="0064327A" w:rsidRPr="00685EB5">
              <w:rPr>
                <w:sz w:val="28"/>
                <w:szCs w:val="28"/>
              </w:rPr>
              <w:t>Н</w:t>
            </w:r>
            <w:r w:rsidR="00F97144" w:rsidRPr="00685EB5">
              <w:rPr>
                <w:sz w:val="28"/>
                <w:szCs w:val="28"/>
              </w:rPr>
              <w:t>едел</w:t>
            </w:r>
            <w:r w:rsidR="0064327A" w:rsidRPr="00685EB5">
              <w:rPr>
                <w:sz w:val="28"/>
                <w:szCs w:val="28"/>
              </w:rPr>
              <w:t>и</w:t>
            </w:r>
            <w:r w:rsidR="00F97144" w:rsidRPr="00685EB5">
              <w:rPr>
                <w:sz w:val="28"/>
                <w:szCs w:val="28"/>
              </w:rPr>
              <w:t xml:space="preserve"> нулевого травматизма</w:t>
            </w:r>
            <w:r w:rsidRPr="00685EB5">
              <w:rPr>
                <w:sz w:val="28"/>
                <w:szCs w:val="28"/>
              </w:rPr>
              <w:t>, семинары-совещания по актуальным вопросам, обследования.</w:t>
            </w:r>
          </w:p>
        </w:tc>
      </w:tr>
    </w:tbl>
    <w:p w:rsidR="00BB6DA0" w:rsidRPr="0062518C" w:rsidRDefault="00BB6D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6DA0" w:rsidRPr="0062518C" w:rsidSect="0046528C">
      <w:pgSz w:w="11906" w:h="16838"/>
      <w:pgMar w:top="568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A0" w:rsidRDefault="00BB6DA0" w:rsidP="00BB6DA0">
      <w:r>
        <w:separator/>
      </w:r>
    </w:p>
  </w:endnote>
  <w:endnote w:type="continuationSeparator" w:id="1">
    <w:p w:rsidR="00BB6DA0" w:rsidRDefault="00BB6DA0" w:rsidP="00BB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A0" w:rsidRDefault="00BB6DA0" w:rsidP="00BB6DA0">
      <w:r>
        <w:separator/>
      </w:r>
    </w:p>
  </w:footnote>
  <w:footnote w:type="continuationSeparator" w:id="1">
    <w:p w:rsidR="00BB6DA0" w:rsidRDefault="00BB6DA0" w:rsidP="00BB6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CF"/>
    <w:multiLevelType w:val="multilevel"/>
    <w:tmpl w:val="8CF4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AD6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228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67D35"/>
    <w:rsid w:val="00071265"/>
    <w:rsid w:val="00071F5A"/>
    <w:rsid w:val="00072A53"/>
    <w:rsid w:val="00073744"/>
    <w:rsid w:val="00074800"/>
    <w:rsid w:val="000754CA"/>
    <w:rsid w:val="00076E99"/>
    <w:rsid w:val="00077E96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29E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71AA"/>
    <w:rsid w:val="0016796F"/>
    <w:rsid w:val="00167C7D"/>
    <w:rsid w:val="00167FD4"/>
    <w:rsid w:val="00170466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803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EA4"/>
    <w:rsid w:val="002A5F40"/>
    <w:rsid w:val="002A6827"/>
    <w:rsid w:val="002A6EBA"/>
    <w:rsid w:val="002A705E"/>
    <w:rsid w:val="002B3101"/>
    <w:rsid w:val="002B3708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4D42"/>
    <w:rsid w:val="002C573A"/>
    <w:rsid w:val="002C7BD7"/>
    <w:rsid w:val="002D0BB8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86A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528C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45B9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3FFC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1BD6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267B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5C0A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DF6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172"/>
    <w:rsid w:val="006219DC"/>
    <w:rsid w:val="006222F6"/>
    <w:rsid w:val="00623ADB"/>
    <w:rsid w:val="00624DB3"/>
    <w:rsid w:val="0062518C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327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85EB5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0E1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04F98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723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BDE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7B6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9C1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55CB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1B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84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318D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0D26"/>
    <w:rsid w:val="00B01189"/>
    <w:rsid w:val="00B01295"/>
    <w:rsid w:val="00B014EE"/>
    <w:rsid w:val="00B0218D"/>
    <w:rsid w:val="00B042E1"/>
    <w:rsid w:val="00B04D96"/>
    <w:rsid w:val="00B1038E"/>
    <w:rsid w:val="00B10B47"/>
    <w:rsid w:val="00B15750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CAC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B6DA0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B0E"/>
    <w:rsid w:val="00BD5CCA"/>
    <w:rsid w:val="00BD60D9"/>
    <w:rsid w:val="00BD630A"/>
    <w:rsid w:val="00BD6485"/>
    <w:rsid w:val="00BD66A7"/>
    <w:rsid w:val="00BD70C6"/>
    <w:rsid w:val="00BD7E00"/>
    <w:rsid w:val="00BE01F5"/>
    <w:rsid w:val="00BE1131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5C5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1B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058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DC3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A89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3AD6"/>
    <w:rsid w:val="00DA4B45"/>
    <w:rsid w:val="00DA5125"/>
    <w:rsid w:val="00DA5D14"/>
    <w:rsid w:val="00DA68D7"/>
    <w:rsid w:val="00DB02C0"/>
    <w:rsid w:val="00DB19AF"/>
    <w:rsid w:val="00DB2B3C"/>
    <w:rsid w:val="00DB2CC5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B79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97144"/>
    <w:rsid w:val="00FA3652"/>
    <w:rsid w:val="00FA4FE2"/>
    <w:rsid w:val="00FA6561"/>
    <w:rsid w:val="00FA7A64"/>
    <w:rsid w:val="00FA7D95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16"/>
  </w:style>
  <w:style w:type="paragraph" w:styleId="1">
    <w:name w:val="heading 1"/>
    <w:basedOn w:val="a"/>
    <w:next w:val="a"/>
    <w:link w:val="10"/>
    <w:uiPriority w:val="9"/>
    <w:qFormat/>
    <w:rsid w:val="00BD5B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30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D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DA0"/>
  </w:style>
  <w:style w:type="paragraph" w:styleId="a5">
    <w:name w:val="footer"/>
    <w:basedOn w:val="a"/>
    <w:link w:val="a6"/>
    <w:uiPriority w:val="99"/>
    <w:semiHidden/>
    <w:unhideWhenUsed/>
    <w:rsid w:val="00BB6D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DA0"/>
  </w:style>
  <w:style w:type="character" w:styleId="a7">
    <w:name w:val="Hyperlink"/>
    <w:basedOn w:val="a0"/>
    <w:uiPriority w:val="99"/>
    <w:semiHidden/>
    <w:unhideWhenUsed/>
    <w:rsid w:val="00077E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7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7E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A30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0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ncpi">
    <w:name w:val="newncpi"/>
    <w:basedOn w:val="a"/>
    <w:rsid w:val="001704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охрана_труда</cp:lastModifiedBy>
  <cp:revision>17</cp:revision>
  <cp:lastPrinted>2024-03-07T06:38:00Z</cp:lastPrinted>
  <dcterms:created xsi:type="dcterms:W3CDTF">2021-06-18T10:32:00Z</dcterms:created>
  <dcterms:modified xsi:type="dcterms:W3CDTF">2024-03-11T13:43:00Z</dcterms:modified>
</cp:coreProperties>
</file>